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216" w:hanging="216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805179</wp:posOffset>
            </wp:positionH>
            <wp:positionV relativeFrom="page">
              <wp:posOffset>634238</wp:posOffset>
            </wp:positionV>
            <wp:extent cx="1368706" cy="4025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06" cy="402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 xml:space="preserve"> Thursday Mom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nl-NL"/>
        </w:rPr>
        <w:t>s Bible Study Volunteer Sign Up Sheet</w:t>
      </w:r>
    </w:p>
    <w:tbl>
      <w:tblPr>
        <w:tblW w:w="142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0"/>
        <w:gridCol w:w="1978"/>
        <w:gridCol w:w="1978"/>
        <w:gridCol w:w="1980"/>
        <w:gridCol w:w="1981"/>
        <w:gridCol w:w="2020"/>
        <w:gridCol w:w="2465"/>
      </w:tblGrid>
      <w:tr>
        <w:tblPrEx>
          <w:shd w:val="clear" w:color="auto" w:fill="bdc0bf"/>
        </w:tblPrEx>
        <w:trPr>
          <w:trHeight w:val="758" w:hRule="atLeast"/>
          <w:tblHeader/>
        </w:trPr>
        <w:tc>
          <w:tcPr>
            <w:tcW w:type="dxa" w:w="1870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9937"/>
            <w:gridSpan w:val="5"/>
            <w:tcBorders>
              <w:top w:val="single" w:color="000000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Refreshments</w:t>
            </w:r>
          </w:p>
        </w:tc>
        <w:tc>
          <w:tcPr>
            <w:tcW w:type="dxa" w:w="2465"/>
            <w:vMerge w:val="restart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Childcare</w:t>
            </w:r>
          </w:p>
        </w:tc>
      </w:tr>
      <w:tr>
        <w:tblPrEx>
          <w:shd w:val="clear" w:color="auto" w:fill="bdc0bf"/>
        </w:tblPrEx>
        <w:trPr>
          <w:trHeight w:val="890" w:hRule="atLeast"/>
          <w:tblHeader/>
        </w:trPr>
        <w:tc>
          <w:tcPr>
            <w:tcW w:type="dxa" w:w="1870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</w:tcPr>
          <w:p/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Sweet</w:t>
            </w:r>
          </w:p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Savory</w:t>
            </w:r>
          </w:p>
        </w:tc>
        <w:tc>
          <w:tcPr>
            <w:tcW w:type="dxa" w:w="198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Fruit</w:t>
            </w:r>
          </w:p>
        </w:tc>
        <w:tc>
          <w:tcPr>
            <w:tcW w:type="dxa" w:w="1981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Coffee</w:t>
            </w:r>
          </w:p>
        </w:tc>
        <w:tc>
          <w:tcPr>
            <w:tcW w:type="dxa" w:w="202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Need training?</w:t>
            </w:r>
          </w:p>
        </w:tc>
        <w:tc>
          <w:tcPr>
            <w:tcW w:type="dxa" w:w="2465"/>
            <w:vMerge w:val="continue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62" w:hRule="atLeast"/>
        </w:trPr>
        <w:tc>
          <w:tcPr>
            <w:tcW w:type="dxa" w:w="1870"/>
            <w:tcBorders>
              <w:top w:val="single" w:color="515151" w:sz="24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 10</w:t>
            </w:r>
          </w:p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WELCOME</w:t>
            </w:r>
          </w:p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WELCOME</w:t>
            </w:r>
          </w:p>
        </w:tc>
        <w:tc>
          <w:tcPr>
            <w:tcW w:type="dxa" w:w="198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WELCOME</w:t>
            </w:r>
          </w:p>
        </w:tc>
        <w:tc>
          <w:tcPr>
            <w:tcW w:type="dxa" w:w="198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WELCOME</w:t>
            </w:r>
          </w:p>
        </w:tc>
        <w:tc>
          <w:tcPr>
            <w:tcW w:type="dxa" w:w="202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WELCOME</w:t>
            </w:r>
          </w:p>
        </w:tc>
        <w:tc>
          <w:tcPr>
            <w:tcW w:type="dxa" w:w="24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Whitney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 17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Serena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>Lindsay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Angel W.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Serena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Deonna</w:t>
            </w:r>
          </w:p>
        </w:tc>
      </w:tr>
      <w:tr>
        <w:tblPrEx>
          <w:shd w:val="clear" w:color="auto" w:fill="auto"/>
        </w:tblPrEx>
        <w:trPr>
          <w:trHeight w:val="609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 24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Veronica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Ritu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Mel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June</w:t>
            </w:r>
          </w:p>
        </w:tc>
      </w:tr>
      <w:tr>
        <w:tblPrEx>
          <w:shd w:val="clear" w:color="auto" w:fill="auto"/>
        </w:tblPrEx>
        <w:trPr>
          <w:trHeight w:val="609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 1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HOLIDAY</w:t>
            </w:r>
          </w:p>
        </w:tc>
      </w:tr>
      <w:tr>
        <w:tblPrEx>
          <w:shd w:val="clear" w:color="auto" w:fill="auto"/>
        </w:tblPrEx>
        <w:trPr>
          <w:trHeight w:val="609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 8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Veronica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Domenica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Mian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Jeanette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D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Ivy</w:t>
            </w: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 15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Mel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Jeanette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Ivy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Jeanette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 22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Deonna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Angel W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Anita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D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Angel W</w:t>
            </w:r>
          </w:p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 29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Mian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June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Stacie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Deonna</w:t>
            </w:r>
          </w:p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Nov 5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D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Ritu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Nov 12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Nov 19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SERVICE PROJECT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SERVICE PROJECT</w:t>
            </w:r>
          </w:p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SERVICE PROJECT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SERVICE PROJECT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SERVICE PROJECT</w:t>
            </w:r>
          </w:p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Nov 26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Ivy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Dec 3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Mian</w:t>
            </w:r>
          </w:p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Dec 10</w:t>
            </w:r>
          </w:p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1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0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5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1870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Dec 17</w:t>
            </w:r>
          </w:p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CHRISTMAS PARTY</w:t>
            </w:r>
          </w:p>
        </w:tc>
        <w:tc>
          <w:tcPr>
            <w:tcW w:type="dxa" w:w="1978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CHRISTMAS PARTY</w:t>
            </w:r>
          </w:p>
        </w:tc>
        <w:tc>
          <w:tcPr>
            <w:tcW w:type="dxa" w:w="198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CHRISTMAS PARTY</w:t>
            </w:r>
          </w:p>
        </w:tc>
        <w:tc>
          <w:tcPr>
            <w:tcW w:type="dxa" w:w="198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CHRISTMAS PARTY</w:t>
            </w:r>
          </w:p>
        </w:tc>
        <w:tc>
          <w:tcPr>
            <w:tcW w:type="dxa" w:w="2020"/>
            <w:tcBorders>
              <w:top w:val="single" w:color="515151" w:sz="24" w:space="0" w:shadow="0" w:frame="0"/>
              <w:left w:val="single" w:color="515151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CHRISTMAS PARTY</w:t>
            </w:r>
          </w:p>
        </w:tc>
        <w:tc>
          <w:tcPr>
            <w:tcW w:type="dxa" w:w="24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ind w:left="216" w:hanging="216"/>
        <w:rPr>
          <w:rFonts w:ascii="Cambria" w:cs="Cambria" w:hAnsi="Cambria" w:eastAsia="Cambria"/>
          <w:sz w:val="28"/>
          <w:szCs w:val="28"/>
          <w:lang w:val="nl-NL"/>
        </w:rPr>
      </w:pPr>
    </w:p>
    <w:p>
      <w:pPr>
        <w:pStyle w:val="Body A"/>
        <w:ind w:left="216" w:hanging="216"/>
      </w:pPr>
      <w:r>
        <w:rPr>
          <w:rFonts w:ascii="Cambria" w:cs="Cambria" w:hAnsi="Cambria" w:eastAsia="Cambria"/>
          <w:sz w:val="28"/>
          <w:szCs w:val="28"/>
          <w:rtl w:val="0"/>
          <w:lang w:val="nl-NL"/>
        </w:rPr>
        <w:br w:type="textWrapping"/>
        <w:br w:type="page"/>
      </w:r>
    </w:p>
    <w:p>
      <w:pPr>
        <w:pStyle w:val="Body A"/>
        <w:ind w:left="216" w:hanging="216"/>
      </w:pPr>
      <w:r>
        <w:rPr>
          <w:rFonts w:ascii="Cambria" w:cs="Cambria" w:hAnsi="Cambria" w:eastAsia="Cambria"/>
          <w:sz w:val="28"/>
          <w:szCs w:val="28"/>
          <w:rtl w:val="0"/>
          <w:lang w:val="nl-NL"/>
        </w:rPr>
      </w:r>
    </w:p>
    <w:sectPr>
      <w:headerReference w:type="default" r:id="rId5"/>
      <w:footerReference w:type="default" r:id="rId6"/>
      <w:pgSz w:w="16840" w:h="11900" w:orient="landscape"/>
      <w:pgMar w:top="720" w:right="1134" w:bottom="72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